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EB" w:rsidRPr="00EC6961" w:rsidRDefault="006A7CEB" w:rsidP="006A7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1 do o</w:t>
      </w:r>
      <w:r w:rsidRPr="00EC6961">
        <w:rPr>
          <w:rFonts w:ascii="Times New Roman" w:hAnsi="Times New Roman"/>
          <w:sz w:val="18"/>
          <w:szCs w:val="18"/>
        </w:rPr>
        <w:t>głoszenia</w:t>
      </w:r>
      <w:r>
        <w:rPr>
          <w:rFonts w:ascii="Times New Roman" w:hAnsi="Times New Roman"/>
          <w:sz w:val="18"/>
          <w:szCs w:val="18"/>
        </w:rPr>
        <w:t xml:space="preserve"> o przetargu ofertowym  – wzór oświadczenia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7CEB" w:rsidRPr="00EC6961" w:rsidRDefault="006A7CEB" w:rsidP="006A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….…..............................................</w:t>
      </w:r>
    </w:p>
    <w:p w:rsidR="006A7CEB" w:rsidRDefault="006A7CEB" w:rsidP="006A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EC6961">
        <w:rPr>
          <w:rFonts w:ascii="Times New Roman" w:hAnsi="Times New Roman"/>
          <w:sz w:val="18"/>
          <w:szCs w:val="18"/>
        </w:rPr>
        <w:t>(miejscowość, data)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7CEB" w:rsidRPr="00EC6961" w:rsidRDefault="006A7CEB" w:rsidP="006A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6961">
        <w:rPr>
          <w:rFonts w:ascii="Times New Roman" w:hAnsi="Times New Roman"/>
          <w:b/>
          <w:bCs/>
          <w:sz w:val="28"/>
          <w:szCs w:val="28"/>
        </w:rPr>
        <w:t>OFERTA NA ZAKUP SAMOCHODU</w:t>
      </w:r>
      <w:r>
        <w:rPr>
          <w:rFonts w:ascii="Times New Roman" w:hAnsi="Times New Roman"/>
          <w:b/>
          <w:bCs/>
          <w:sz w:val="28"/>
          <w:szCs w:val="28"/>
        </w:rPr>
        <w:t xml:space="preserve"> OSOBOWEGO  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FS LUBLIN III </w:t>
      </w:r>
      <w:r w:rsidRPr="007816F0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AMZ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Imię i Nazwisko / Nazwa Firmy *: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Adres: …..........................................................................................................................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PESEL: ….......................................................................................................................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NIP: ….............................................................................................................................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REGON: ….....................................................................................................................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Tel. kontaktowy: ….........................................................................................................</w:t>
      </w:r>
    </w:p>
    <w:p w:rsidR="006A7CEB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Ja/my/ niżej podpisany/i/ zgodnie z wymaganiami określonymi w ogłoszeniu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961">
        <w:rPr>
          <w:rFonts w:ascii="Times New Roman" w:hAnsi="Times New Roman"/>
          <w:sz w:val="24"/>
          <w:szCs w:val="24"/>
        </w:rPr>
        <w:t xml:space="preserve">oferuję/my/ </w:t>
      </w:r>
      <w:r>
        <w:rPr>
          <w:rFonts w:ascii="Times New Roman" w:hAnsi="Times New Roman"/>
          <w:sz w:val="24"/>
          <w:szCs w:val="24"/>
        </w:rPr>
        <w:br/>
      </w:r>
      <w:r w:rsidRPr="00EC6961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961">
        <w:rPr>
          <w:rFonts w:ascii="Times New Roman" w:hAnsi="Times New Roman"/>
          <w:sz w:val="24"/>
          <w:szCs w:val="24"/>
        </w:rPr>
        <w:t xml:space="preserve">samochód </w:t>
      </w:r>
      <w:r>
        <w:rPr>
          <w:rFonts w:ascii="Times New Roman" w:hAnsi="Times New Roman"/>
          <w:sz w:val="24"/>
          <w:szCs w:val="24"/>
        </w:rPr>
        <w:t xml:space="preserve">osobowy 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FS LUBLIN III </w:t>
      </w:r>
      <w:r w:rsidRPr="007816F0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AMZ</w:t>
      </w:r>
      <w:r w:rsidRPr="00EC6961">
        <w:rPr>
          <w:rFonts w:ascii="Times New Roman" w:hAnsi="Times New Roman"/>
          <w:sz w:val="24"/>
          <w:szCs w:val="24"/>
        </w:rPr>
        <w:t xml:space="preserve"> cenę:</w:t>
      </w:r>
    </w:p>
    <w:p w:rsidR="006A7CEB" w:rsidRPr="004002BD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6A7CEB" w:rsidRPr="00CC1AE6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1AE6">
        <w:rPr>
          <w:rFonts w:ascii="Times New Roman" w:hAnsi="Times New Roman"/>
          <w:b/>
          <w:sz w:val="24"/>
          <w:szCs w:val="24"/>
        </w:rPr>
        <w:t xml:space="preserve">Wartość oferty brutto wynosi </w:t>
      </w:r>
      <w:r>
        <w:rPr>
          <w:rFonts w:ascii="Times New Roman" w:hAnsi="Times New Roman"/>
          <w:b/>
          <w:sz w:val="24"/>
          <w:szCs w:val="24"/>
          <w:u w:val="single"/>
        </w:rPr>
        <w:t>(nie mniej niż cena wywoławcza</w:t>
      </w:r>
      <w:r w:rsidRPr="00CC1AE6">
        <w:rPr>
          <w:rFonts w:ascii="Times New Roman" w:hAnsi="Times New Roman"/>
          <w:b/>
          <w:sz w:val="24"/>
          <w:szCs w:val="24"/>
          <w:u w:val="single"/>
        </w:rPr>
        <w:t>):</w:t>
      </w:r>
      <w:r>
        <w:rPr>
          <w:rFonts w:ascii="Times New Roman" w:hAnsi="Times New Roman"/>
          <w:b/>
          <w:sz w:val="24"/>
          <w:szCs w:val="24"/>
        </w:rPr>
        <w:t xml:space="preserve">  ………………………...</w:t>
      </w:r>
      <w:r w:rsidRPr="00CC1AE6">
        <w:rPr>
          <w:rFonts w:ascii="Times New Roman" w:hAnsi="Times New Roman"/>
          <w:b/>
          <w:sz w:val="24"/>
          <w:szCs w:val="24"/>
        </w:rPr>
        <w:t xml:space="preserve"> zł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(słownie: ….........................................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EC6961">
        <w:rPr>
          <w:rFonts w:ascii="Times New Roman" w:hAnsi="Times New Roman"/>
          <w:sz w:val="24"/>
          <w:szCs w:val="24"/>
        </w:rPr>
        <w:t>...........................................................................)</w:t>
      </w:r>
    </w:p>
    <w:p w:rsidR="006A7CEB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Sposób zapłaty: …....................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EC6961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6961">
        <w:rPr>
          <w:rFonts w:ascii="Times New Roman" w:hAnsi="Times New Roman"/>
          <w:b/>
          <w:bCs/>
          <w:sz w:val="24"/>
          <w:szCs w:val="24"/>
        </w:rPr>
        <w:t>OŚWIADCZAM/Y/, ŻE:</w:t>
      </w:r>
    </w:p>
    <w:p w:rsidR="006A7CEB" w:rsidRPr="00EC6961" w:rsidRDefault="006A7CEB" w:rsidP="006A7C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1. Zapoznałem/liśmy/ się z warun</w:t>
      </w:r>
      <w:r>
        <w:rPr>
          <w:rFonts w:ascii="Times New Roman" w:hAnsi="Times New Roman"/>
          <w:sz w:val="24"/>
          <w:szCs w:val="24"/>
        </w:rPr>
        <w:t>kami przystąpienia do przetargu i</w:t>
      </w:r>
      <w:r w:rsidRPr="00EC6961">
        <w:rPr>
          <w:rFonts w:ascii="Times New Roman" w:hAnsi="Times New Roman"/>
          <w:sz w:val="24"/>
          <w:szCs w:val="24"/>
        </w:rPr>
        <w:t xml:space="preserve">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961">
        <w:rPr>
          <w:rFonts w:ascii="Times New Roman" w:hAnsi="Times New Roman"/>
          <w:sz w:val="24"/>
          <w:szCs w:val="24"/>
        </w:rPr>
        <w:t>wnoszę/simy/ do nich zastrzeżeń oraz uzyskałem/liśmy/ niezbędne informacje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961">
        <w:rPr>
          <w:rFonts w:ascii="Times New Roman" w:hAnsi="Times New Roman"/>
          <w:sz w:val="24"/>
          <w:szCs w:val="24"/>
        </w:rPr>
        <w:t>potrzebne do przygotowania oferty.</w:t>
      </w:r>
    </w:p>
    <w:p w:rsidR="006A7CEB" w:rsidRPr="00EC6961" w:rsidRDefault="006A7CEB" w:rsidP="006A7C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2. Zapoznałem/liśmy/ się ze stanem technicznym oferowanego samochodu.</w:t>
      </w:r>
    </w:p>
    <w:p w:rsidR="006A7CEB" w:rsidRPr="00EC6961" w:rsidRDefault="006A7CEB" w:rsidP="006A7C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3. Zobowiązuję/</w:t>
      </w:r>
      <w:proofErr w:type="spellStart"/>
      <w:r w:rsidRPr="00EC6961">
        <w:rPr>
          <w:rFonts w:ascii="Times New Roman" w:hAnsi="Times New Roman"/>
          <w:sz w:val="24"/>
          <w:szCs w:val="24"/>
        </w:rPr>
        <w:t>emy</w:t>
      </w:r>
      <w:proofErr w:type="spellEnd"/>
      <w:r w:rsidRPr="00EC6961">
        <w:rPr>
          <w:rFonts w:ascii="Times New Roman" w:hAnsi="Times New Roman"/>
          <w:sz w:val="24"/>
          <w:szCs w:val="24"/>
        </w:rPr>
        <w:t>/ się w przypadku wyboru mojej/naszej oferty do zawarcia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961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br/>
      </w:r>
      <w:r w:rsidRPr="00EC6961">
        <w:rPr>
          <w:rFonts w:ascii="Times New Roman" w:hAnsi="Times New Roman"/>
          <w:sz w:val="24"/>
          <w:szCs w:val="24"/>
        </w:rPr>
        <w:t>w miejscu i terminie wyznaczonym przez Sprzedającego.</w:t>
      </w:r>
    </w:p>
    <w:p w:rsidR="006A7CEB" w:rsidRPr="00EC6961" w:rsidRDefault="006A7CEB" w:rsidP="006A7C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C6961">
        <w:rPr>
          <w:rFonts w:ascii="Times New Roman" w:hAnsi="Times New Roman"/>
          <w:sz w:val="24"/>
          <w:szCs w:val="24"/>
        </w:rPr>
        <w:t>4. Zobowiązuję/</w:t>
      </w:r>
      <w:proofErr w:type="spellStart"/>
      <w:r w:rsidRPr="00EC6961">
        <w:rPr>
          <w:rFonts w:ascii="Times New Roman" w:hAnsi="Times New Roman"/>
          <w:sz w:val="24"/>
          <w:szCs w:val="24"/>
        </w:rPr>
        <w:t>emy</w:t>
      </w:r>
      <w:proofErr w:type="spellEnd"/>
      <w:r w:rsidRPr="00EC6961">
        <w:rPr>
          <w:rFonts w:ascii="Times New Roman" w:hAnsi="Times New Roman"/>
          <w:sz w:val="24"/>
          <w:szCs w:val="24"/>
        </w:rPr>
        <w:t>/ się do</w:t>
      </w:r>
      <w:r>
        <w:rPr>
          <w:rFonts w:ascii="Times New Roman" w:hAnsi="Times New Roman"/>
          <w:sz w:val="24"/>
          <w:szCs w:val="24"/>
        </w:rPr>
        <w:t>konać za</w:t>
      </w:r>
      <w:r w:rsidRPr="00EC6961">
        <w:rPr>
          <w:rFonts w:ascii="Times New Roman" w:hAnsi="Times New Roman"/>
          <w:sz w:val="24"/>
          <w:szCs w:val="24"/>
        </w:rPr>
        <w:t>płaty oferowanej kwoty za w/w samochód</w:t>
      </w:r>
      <w:r>
        <w:rPr>
          <w:rFonts w:ascii="Times New Roman" w:hAnsi="Times New Roman"/>
          <w:sz w:val="24"/>
          <w:szCs w:val="24"/>
        </w:rPr>
        <w:t xml:space="preserve"> w ciągu 7 dni od ogłoszenia wyników przetargu</w:t>
      </w:r>
      <w:r w:rsidRPr="00EC6961">
        <w:rPr>
          <w:rFonts w:ascii="Times New Roman" w:hAnsi="Times New Roman"/>
          <w:sz w:val="24"/>
          <w:szCs w:val="24"/>
        </w:rPr>
        <w:t>.</w:t>
      </w:r>
    </w:p>
    <w:p w:rsidR="006A7CEB" w:rsidRDefault="006A7CEB" w:rsidP="006A7C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7CEB" w:rsidRDefault="006A7CEB" w:rsidP="006A7CEB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Podpis/y/ </w:t>
      </w:r>
      <w:r w:rsidRPr="00EC6961">
        <w:rPr>
          <w:rFonts w:ascii="Times New Roman" w:hAnsi="Times New Roman"/>
          <w:sz w:val="24"/>
          <w:szCs w:val="24"/>
        </w:rPr>
        <w:t>oferenta/ów:</w:t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7CEB" w:rsidRPr="00EC6961" w:rsidRDefault="006A7CEB" w:rsidP="006A7C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6A7CEB" w:rsidRDefault="006A7CEB" w:rsidP="006A7CEB">
      <w:pPr>
        <w:pStyle w:val="NormalnyWeb"/>
        <w:spacing w:line="360" w:lineRule="auto"/>
        <w:jc w:val="both"/>
      </w:pPr>
      <w:r w:rsidRPr="00EC6961">
        <w:t>* niepotrzebne skreślić</w:t>
      </w:r>
    </w:p>
    <w:p w:rsidR="006A7CEB" w:rsidRPr="00EC6961" w:rsidRDefault="006A7CEB" w:rsidP="006A7CEB">
      <w:pPr>
        <w:pStyle w:val="NormalnyWeb"/>
        <w:spacing w:line="360" w:lineRule="auto"/>
        <w:jc w:val="both"/>
      </w:pPr>
    </w:p>
    <w:p w:rsidR="006A7CEB" w:rsidRDefault="006A7CEB" w:rsidP="006A7CEB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86EB8">
        <w:rPr>
          <w:rFonts w:ascii="Times New Roman" w:hAnsi="Times New Roman"/>
          <w:b/>
          <w:sz w:val="20"/>
          <w:szCs w:val="20"/>
        </w:rPr>
        <w:t>KLAUZULA INFORMACYJNA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A7CEB" w:rsidRPr="00986EB8" w:rsidRDefault="006A7CEB" w:rsidP="006A7CEB">
      <w:pPr>
        <w:suppressAutoHyphens/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sz w:val="20"/>
          <w:szCs w:val="20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</w:t>
      </w:r>
      <w:r>
        <w:rPr>
          <w:rFonts w:ascii="Times New Roman" w:hAnsi="Times New Roman"/>
          <w:sz w:val="20"/>
          <w:szCs w:val="20"/>
        </w:rPr>
        <w:t>r. 1), dalej „RODO”, Organizator przetargu informuję</w:t>
      </w:r>
      <w:r w:rsidRPr="00986EB8">
        <w:rPr>
          <w:rFonts w:ascii="Times New Roman" w:hAnsi="Times New Roman"/>
          <w:sz w:val="20"/>
          <w:szCs w:val="20"/>
        </w:rPr>
        <w:t>, że:</w:t>
      </w:r>
    </w:p>
    <w:p w:rsidR="006A7CEB" w:rsidRPr="00986EB8" w:rsidRDefault="006A7CEB" w:rsidP="006A7CE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EB8">
        <w:rPr>
          <w:rFonts w:ascii="Times New Roman" w:hAnsi="Times New Roman"/>
          <w:sz w:val="20"/>
          <w:szCs w:val="20"/>
        </w:rPr>
        <w:t>administratorem Pani/Pana danych osobowych jest Wójt Gminy Lelis,</w:t>
      </w:r>
    </w:p>
    <w:p w:rsidR="006A7CEB" w:rsidRPr="00986EB8" w:rsidRDefault="006A7CEB" w:rsidP="006A7CE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sz w:val="20"/>
          <w:szCs w:val="20"/>
        </w:rPr>
        <w:t xml:space="preserve">administrator wyznaczył Inspektora Danych Osobowych z którym można się kontaktować pod adresem: </w:t>
      </w:r>
      <w:hyperlink r:id="rId5" w:history="1">
        <w:r w:rsidRPr="002F71B9">
          <w:rPr>
            <w:rStyle w:val="Hipercze"/>
            <w:rFonts w:ascii="Times New Roman" w:hAnsi="Times New Roman"/>
            <w:sz w:val="20"/>
            <w:szCs w:val="20"/>
          </w:rPr>
          <w:t>iod@lelis.pl</w:t>
        </w:r>
      </w:hyperlink>
      <w:r w:rsidRPr="00986EB8">
        <w:rPr>
          <w:rFonts w:ascii="Times New Roman" w:hAnsi="Times New Roman"/>
          <w:sz w:val="20"/>
          <w:szCs w:val="20"/>
        </w:rPr>
        <w:t>,</w:t>
      </w:r>
    </w:p>
    <w:p w:rsidR="006A7CEB" w:rsidRPr="006C39EA" w:rsidRDefault="006A7CEB" w:rsidP="006A7CE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sz w:val="20"/>
          <w:szCs w:val="20"/>
        </w:rPr>
        <w:t xml:space="preserve">Pani/Pana dane osobowe przetwarzane będą na podstawie art. 6 ust. 1 lit. c RODO w </w:t>
      </w:r>
      <w:r>
        <w:rPr>
          <w:rFonts w:ascii="Times New Roman" w:hAnsi="Times New Roman"/>
          <w:sz w:val="20"/>
          <w:szCs w:val="20"/>
        </w:rPr>
        <w:t>związku z udziałem w postępowaniu przetargowym,</w:t>
      </w:r>
    </w:p>
    <w:p w:rsidR="006A7CEB" w:rsidRPr="00986EB8" w:rsidRDefault="006A7CEB" w:rsidP="006A7CE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sz w:val="20"/>
          <w:szCs w:val="20"/>
        </w:rPr>
        <w:t xml:space="preserve">odbiorcami Pani/Pana danych osobowych będą osoby lub podmioty, którym udostępniona zostanie dokumentacja postepowania w oparciu o art. 74 ustawy </w:t>
      </w:r>
      <w:proofErr w:type="spellStart"/>
      <w:r w:rsidRPr="00986EB8">
        <w:rPr>
          <w:rFonts w:ascii="Times New Roman" w:hAnsi="Times New Roman"/>
          <w:sz w:val="20"/>
          <w:szCs w:val="20"/>
        </w:rPr>
        <w:t>Pzp</w:t>
      </w:r>
      <w:proofErr w:type="spellEnd"/>
      <w:r w:rsidRPr="00986EB8">
        <w:rPr>
          <w:rFonts w:ascii="Times New Roman" w:hAnsi="Times New Roman"/>
          <w:sz w:val="20"/>
          <w:szCs w:val="20"/>
        </w:rPr>
        <w:t>,</w:t>
      </w:r>
    </w:p>
    <w:p w:rsidR="006A7CEB" w:rsidRPr="00986EB8" w:rsidRDefault="006A7CEB" w:rsidP="006A7CE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sz w:val="20"/>
          <w:szCs w:val="20"/>
        </w:rPr>
        <w:t xml:space="preserve">Pani/Pana dane osobowe będą przechowywane, zgodnie z art. 78 ust. 1 </w:t>
      </w:r>
      <w:proofErr w:type="spellStart"/>
      <w:r w:rsidRPr="00986EB8">
        <w:rPr>
          <w:rFonts w:ascii="Times New Roman" w:hAnsi="Times New Roman"/>
          <w:sz w:val="20"/>
          <w:szCs w:val="20"/>
        </w:rPr>
        <w:t>Pzp</w:t>
      </w:r>
      <w:proofErr w:type="spellEnd"/>
      <w:r w:rsidRPr="00986EB8">
        <w:rPr>
          <w:rFonts w:ascii="Times New Roman" w:hAnsi="Times New Roman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umowy,</w:t>
      </w:r>
    </w:p>
    <w:p w:rsidR="006A7CEB" w:rsidRPr="00986EB8" w:rsidRDefault="006A7CEB" w:rsidP="006A7CE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86EB8">
        <w:rPr>
          <w:rFonts w:ascii="Times New Roman" w:hAnsi="Times New Roman"/>
          <w:sz w:val="20"/>
          <w:szCs w:val="20"/>
        </w:rPr>
        <w:t>Pzp</w:t>
      </w:r>
      <w:proofErr w:type="spellEnd"/>
      <w:r w:rsidRPr="00986EB8">
        <w:rPr>
          <w:rFonts w:ascii="Times New Roman" w:hAnsi="Times New Roman"/>
          <w:sz w:val="20"/>
          <w:szCs w:val="20"/>
        </w:rPr>
        <w:t>, związanym z udziałem w postępowaniu o udzielenie zamówienia publicznego,</w:t>
      </w:r>
    </w:p>
    <w:p w:rsidR="006A7CEB" w:rsidRPr="00986EB8" w:rsidRDefault="006A7CEB" w:rsidP="006A7CE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sz w:val="20"/>
          <w:szCs w:val="20"/>
        </w:rPr>
        <w:t>w odniesieniu do Pani/Pana danych osobowych decyzje nie będą podejmowane w sposób zautomatyzowany, stosownie do art. 22 RODO,</w:t>
      </w:r>
    </w:p>
    <w:p w:rsidR="006A7CEB" w:rsidRPr="00986EB8" w:rsidRDefault="006A7CEB" w:rsidP="006A7CE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sz w:val="20"/>
          <w:szCs w:val="20"/>
        </w:rPr>
        <w:t xml:space="preserve"> </w:t>
      </w:r>
      <w:r w:rsidRPr="00986EB8">
        <w:rPr>
          <w:rFonts w:ascii="Times New Roman" w:hAnsi="Times New Roman"/>
          <w:bCs/>
          <w:sz w:val="20"/>
          <w:szCs w:val="20"/>
        </w:rPr>
        <w:t>posiada Pani/Pan:</w:t>
      </w:r>
    </w:p>
    <w:p w:rsidR="006A7CEB" w:rsidRPr="00986EB8" w:rsidRDefault="006A7CEB" w:rsidP="006A7CEB">
      <w:pPr>
        <w:suppressAutoHyphens/>
        <w:autoSpaceDE w:val="0"/>
        <w:spacing w:after="0"/>
        <w:ind w:left="72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sz w:val="20"/>
          <w:szCs w:val="20"/>
        </w:rPr>
        <w:t xml:space="preserve">a) na podstawie art. 15 RODO prawo dostępu do danych osobowych Pani/Pana dotyczących </w:t>
      </w:r>
      <w:r w:rsidRPr="00986EB8">
        <w:rPr>
          <w:rFonts w:ascii="Times New Roman" w:hAnsi="Times New Roman"/>
          <w:i/>
          <w:iCs/>
          <w:sz w:val="20"/>
          <w:szCs w:val="20"/>
        </w:rPr>
        <w:t>(w przypadku, gdy skorzystanie z tego prawa wymagałoby po stronie administratora niewspółmiernie dużego wysiłku może zostać Pani/Pan zobowiązana do wskazania</w:t>
      </w:r>
      <w:r w:rsidRPr="00986EB8">
        <w:rPr>
          <w:rFonts w:ascii="Times New Roman" w:hAnsi="Times New Roman"/>
          <w:sz w:val="20"/>
          <w:szCs w:val="20"/>
        </w:rPr>
        <w:t xml:space="preserve"> </w:t>
      </w:r>
      <w:r w:rsidRPr="00986EB8">
        <w:rPr>
          <w:rFonts w:ascii="Times New Roman" w:hAnsi="Times New Roman"/>
          <w:i/>
          <w:iCs/>
          <w:sz w:val="20"/>
          <w:szCs w:val="20"/>
        </w:rPr>
        <w:t>dodatkowych informacji mających na celu sprecyzowanie żądania, w szczególności podania nazwy lub daty postepowania o udzielenie zamówienia publicznego lub konkursu albo sprecyzowanie nazwy lub daty zakończonego postepowania o udzielenie zamówienia).</w:t>
      </w:r>
    </w:p>
    <w:p w:rsidR="006A7CEB" w:rsidRPr="00986EB8" w:rsidRDefault="006A7CEB" w:rsidP="006A7CEB">
      <w:pPr>
        <w:suppressAutoHyphens/>
        <w:autoSpaceDE w:val="0"/>
        <w:spacing w:after="0"/>
        <w:ind w:left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sz w:val="20"/>
          <w:szCs w:val="20"/>
        </w:rPr>
        <w:t>b) na podstawie art. 16 RODO  prawo do sprostowania Pani/Pana danych osobowych (</w:t>
      </w:r>
      <w:r w:rsidRPr="00986EB8">
        <w:rPr>
          <w:rFonts w:ascii="Times New Roman" w:hAnsi="Times New Roman"/>
          <w:i/>
          <w:iCs/>
          <w:sz w:val="20"/>
          <w:szCs w:val="20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986EB8"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 w:rsidRPr="00986EB8">
        <w:rPr>
          <w:rFonts w:ascii="Times New Roman" w:hAnsi="Times New Roman"/>
          <w:i/>
          <w:iCs/>
          <w:sz w:val="20"/>
          <w:szCs w:val="20"/>
        </w:rPr>
        <w:t xml:space="preserve"> oraz nie może naruszać integralności protokołu oraz jego załączników).</w:t>
      </w:r>
    </w:p>
    <w:p w:rsidR="006A7CEB" w:rsidRPr="00986EB8" w:rsidRDefault="006A7CEB" w:rsidP="006A7CEB">
      <w:pPr>
        <w:suppressAutoHyphens/>
        <w:autoSpaceDE w:val="0"/>
        <w:spacing w:after="0"/>
        <w:ind w:left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sz w:val="20"/>
          <w:szCs w:val="20"/>
        </w:rPr>
        <w:t>c) na podstawie art. 18 RODO prawo żądania od administratora ograniczenia przetwarzania danych osobowych z zastrzeżeniem okresu trwania postepowania o udzielenie zamówienia publicznego lub konkursu oraz przypadków, o których mowa w art. 18 ust. 2 RODO (</w:t>
      </w:r>
      <w:r w:rsidRPr="00986EB8">
        <w:rPr>
          <w:rFonts w:ascii="Times New Roman" w:hAnsi="Times New Roman"/>
          <w:i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6A7CEB" w:rsidRPr="00986EB8" w:rsidRDefault="006A7CEB" w:rsidP="006A7CEB">
      <w:pPr>
        <w:suppressAutoHyphens/>
        <w:autoSpaceDE w:val="0"/>
        <w:spacing w:after="0"/>
        <w:ind w:left="708" w:firstLine="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hAnsi="Times New Roman"/>
          <w:bCs/>
          <w:sz w:val="20"/>
          <w:szCs w:val="20"/>
        </w:rPr>
        <w:t>d) prawo</w:t>
      </w:r>
      <w:r w:rsidRPr="00986EB8">
        <w:rPr>
          <w:rFonts w:ascii="Times New Roman" w:hAnsi="Times New Roman"/>
          <w:sz w:val="20"/>
          <w:szCs w:val="20"/>
        </w:rPr>
        <w:t xml:space="preserve"> do wniesienia skargi do Prezesa Urzęd</w:t>
      </w:r>
      <w:r>
        <w:rPr>
          <w:rFonts w:ascii="Times New Roman" w:hAnsi="Times New Roman"/>
          <w:sz w:val="20"/>
          <w:szCs w:val="20"/>
        </w:rPr>
        <w:t xml:space="preserve">u Ochrony Danych Osobowych, gdy </w:t>
      </w:r>
      <w:r w:rsidRPr="00986EB8">
        <w:rPr>
          <w:rFonts w:ascii="Times New Roman" w:hAnsi="Times New Roman"/>
          <w:sz w:val="20"/>
          <w:szCs w:val="20"/>
        </w:rPr>
        <w:t>uzna</w:t>
      </w:r>
      <w:r w:rsidRPr="00986EB8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986EB8">
        <w:rPr>
          <w:rFonts w:ascii="Times New Roman" w:hAnsi="Times New Roman"/>
          <w:sz w:val="20"/>
          <w:szCs w:val="20"/>
        </w:rPr>
        <w:t xml:space="preserve">Pani/Pan, </w:t>
      </w:r>
      <w:r>
        <w:rPr>
          <w:rFonts w:ascii="Times New Roman" w:hAnsi="Times New Roman"/>
          <w:sz w:val="20"/>
          <w:szCs w:val="20"/>
        </w:rPr>
        <w:t xml:space="preserve">że </w:t>
      </w:r>
      <w:r w:rsidRPr="00986EB8">
        <w:rPr>
          <w:rFonts w:ascii="Times New Roman" w:hAnsi="Times New Roman"/>
          <w:sz w:val="20"/>
          <w:szCs w:val="20"/>
        </w:rPr>
        <w:t>przetwarzanie danych osobowych Pani/Pana dotyczących narusza przepisy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986EB8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6EB8">
        <w:rPr>
          <w:rFonts w:ascii="Times New Roman" w:hAnsi="Times New Roman"/>
          <w:sz w:val="20"/>
          <w:szCs w:val="20"/>
        </w:rPr>
        <w:t>RODO;</w:t>
      </w:r>
    </w:p>
    <w:p w:rsidR="006A7CEB" w:rsidRPr="00986EB8" w:rsidRDefault="006A7CEB" w:rsidP="006A7CEB">
      <w:pPr>
        <w:suppressAutoHyphens/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eastAsia="Times New Roman" w:hAnsi="Times New Roman"/>
          <w:bCs/>
          <w:sz w:val="20"/>
          <w:szCs w:val="20"/>
        </w:rPr>
        <w:t xml:space="preserve">     </w:t>
      </w:r>
      <w:r w:rsidRPr="00986EB8">
        <w:rPr>
          <w:rFonts w:ascii="Times New Roman" w:hAnsi="Times New Roman"/>
          <w:bCs/>
          <w:sz w:val="20"/>
          <w:szCs w:val="20"/>
        </w:rPr>
        <w:t xml:space="preserve">9)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986EB8">
        <w:rPr>
          <w:rFonts w:ascii="Times New Roman" w:hAnsi="Times New Roman"/>
          <w:bCs/>
          <w:sz w:val="20"/>
          <w:szCs w:val="20"/>
        </w:rPr>
        <w:t>nie przysługuje Pani/Panu:</w:t>
      </w:r>
    </w:p>
    <w:p w:rsidR="006A7CEB" w:rsidRPr="00986EB8" w:rsidRDefault="006A7CEB" w:rsidP="006A7CEB">
      <w:pPr>
        <w:suppressAutoHyphens/>
        <w:autoSpaceDE w:val="0"/>
        <w:spacing w:after="0"/>
        <w:ind w:left="56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86EB8">
        <w:rPr>
          <w:rFonts w:ascii="Times New Roman" w:hAnsi="Times New Roman"/>
          <w:sz w:val="20"/>
          <w:szCs w:val="20"/>
        </w:rPr>
        <w:t>a) w związku z art. 17 ust. 3 lit. b, d lub e RODO prawo do usunięcia danych osobowych;</w:t>
      </w:r>
    </w:p>
    <w:p w:rsidR="006A7CEB" w:rsidRPr="00986EB8" w:rsidRDefault="006A7CEB" w:rsidP="006A7CEB">
      <w:pPr>
        <w:suppressAutoHyphens/>
        <w:autoSpaceDE w:val="0"/>
        <w:spacing w:after="0"/>
        <w:ind w:left="56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86EB8">
        <w:rPr>
          <w:rFonts w:ascii="Times New Roman" w:hAnsi="Times New Roman"/>
          <w:sz w:val="20"/>
          <w:szCs w:val="20"/>
        </w:rPr>
        <w:t>b) prawo do przenoszenia danych osobowych, o których mowa w art. 20 RODO,</w:t>
      </w:r>
    </w:p>
    <w:p w:rsidR="006A7CEB" w:rsidRPr="00986EB8" w:rsidRDefault="006A7CEB" w:rsidP="006A7CEB">
      <w:pPr>
        <w:suppressAutoHyphens/>
        <w:autoSpaceDE w:val="0"/>
        <w:spacing w:after="0"/>
        <w:ind w:left="56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86EB8">
        <w:rPr>
          <w:rFonts w:ascii="Times New Roman" w:hAnsi="Times New Roman"/>
          <w:sz w:val="20"/>
          <w:szCs w:val="20"/>
        </w:rPr>
        <w:t xml:space="preserve">c) na podstawie art. 21 RODO prawo sprzeciwu, wobec przetwarzania danych osobowych, gdyż podstawą </w:t>
      </w:r>
      <w:r>
        <w:rPr>
          <w:rFonts w:ascii="Times New Roman" w:hAnsi="Times New Roman"/>
          <w:sz w:val="20"/>
          <w:szCs w:val="20"/>
        </w:rPr>
        <w:br/>
        <w:t xml:space="preserve">  </w:t>
      </w:r>
      <w:r w:rsidRPr="00986EB8">
        <w:rPr>
          <w:rFonts w:ascii="Times New Roman" w:hAnsi="Times New Roman"/>
          <w:sz w:val="20"/>
          <w:szCs w:val="20"/>
        </w:rPr>
        <w:t>prawną przetwarzania Pani/Pana danych osobowych jest art. 6 ust. 1 lit. c RODO;</w:t>
      </w:r>
    </w:p>
    <w:p w:rsidR="006A7CEB" w:rsidRPr="00986EB8" w:rsidRDefault="006A7CEB" w:rsidP="006A7CEB">
      <w:pPr>
        <w:suppressAutoHyphens/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86EB8">
        <w:rPr>
          <w:rFonts w:ascii="Times New Roman" w:hAnsi="Times New Roman"/>
          <w:sz w:val="20"/>
          <w:szCs w:val="20"/>
        </w:rPr>
        <w:t xml:space="preserve">10)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986EB8">
        <w:rPr>
          <w:rFonts w:ascii="Times New Roman" w:hAnsi="Times New Roman"/>
          <w:sz w:val="20"/>
          <w:szCs w:val="20"/>
        </w:rPr>
        <w:t>przysługuje Pani/Panu prawo wzniesienia skargi do organu nadzorczego na niezgodne z RODO</w:t>
      </w:r>
    </w:p>
    <w:p w:rsidR="006A7CEB" w:rsidRPr="00986EB8" w:rsidRDefault="006A7CEB" w:rsidP="006A7CEB">
      <w:pPr>
        <w:suppressAutoHyphens/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eastAsia="Times New Roman" w:hAnsi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986EB8">
        <w:rPr>
          <w:rFonts w:ascii="Times New Roman" w:hAnsi="Times New Roman"/>
          <w:sz w:val="20"/>
          <w:szCs w:val="20"/>
        </w:rPr>
        <w:t>przetwarzanie Pani/Pana danych osobowych przez administratora. Organem właściwym dla</w:t>
      </w:r>
    </w:p>
    <w:p w:rsidR="006A7CEB" w:rsidRPr="00986EB8" w:rsidRDefault="006A7CEB" w:rsidP="006A7CEB">
      <w:pPr>
        <w:suppressAutoHyphens/>
        <w:autoSpaceDE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86EB8">
        <w:rPr>
          <w:rFonts w:ascii="Times New Roman" w:eastAsia="Times New Roman" w:hAnsi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986EB8">
        <w:rPr>
          <w:rFonts w:ascii="Times New Roman" w:hAnsi="Times New Roman"/>
          <w:sz w:val="20"/>
          <w:szCs w:val="20"/>
        </w:rPr>
        <w:t>przedmiotowej skargi jest Urząd Ochrony Danych Osobowych, ul. Stawki 2, 00-193 Warszawa.</w:t>
      </w:r>
    </w:p>
    <w:p w:rsidR="006A7CEB" w:rsidRPr="00986EB8" w:rsidRDefault="006A7CEB" w:rsidP="006A7CEB">
      <w:pPr>
        <w:spacing w:line="360" w:lineRule="auto"/>
        <w:jc w:val="both"/>
        <w:rPr>
          <w:sz w:val="20"/>
          <w:szCs w:val="20"/>
        </w:rPr>
      </w:pPr>
    </w:p>
    <w:p w:rsidR="006A7CEB" w:rsidRDefault="006A7CEB" w:rsidP="006A7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6A7CEB" w:rsidRPr="002D1628" w:rsidRDefault="006A7CEB" w:rsidP="006A7C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6A7CEB" w:rsidRDefault="006A7CEB" w:rsidP="006A7CE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6A7CEB" w:rsidRDefault="006A7CEB" w:rsidP="006A7CE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6A7CEB" w:rsidRDefault="006A7CEB" w:rsidP="006A7CE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3B1ADD" w:rsidRDefault="003B1ADD">
      <w:bookmarkStart w:id="0" w:name="_GoBack"/>
      <w:bookmarkEnd w:id="0"/>
    </w:p>
    <w:sectPr w:rsidR="003B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1B68"/>
    <w:multiLevelType w:val="hybridMultilevel"/>
    <w:tmpl w:val="F8825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A2"/>
    <w:rsid w:val="00011FA2"/>
    <w:rsid w:val="003B1ADD"/>
    <w:rsid w:val="006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B042-AF25-4E1D-A4C9-11258002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C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7CE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el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Prusaczyk</dc:creator>
  <cp:keywords/>
  <dc:description/>
  <cp:lastModifiedBy>Robert Prusaczyk</cp:lastModifiedBy>
  <cp:revision>2</cp:revision>
  <dcterms:created xsi:type="dcterms:W3CDTF">2024-11-21T09:15:00Z</dcterms:created>
  <dcterms:modified xsi:type="dcterms:W3CDTF">2024-11-21T09:15:00Z</dcterms:modified>
</cp:coreProperties>
</file>