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CF4C66" w:rsidRDefault="002F6F14" w:rsidP="002F6F14">
      <w:pPr>
        <w:pStyle w:val="Nagwek6"/>
        <w:jc w:val="right"/>
        <w:rPr>
          <w:i w:val="0"/>
          <w:color w:val="auto"/>
          <w:sz w:val="20"/>
          <w:szCs w:val="20"/>
        </w:rPr>
      </w:pPr>
      <w:r w:rsidRPr="00CF4C66">
        <w:rPr>
          <w:i w:val="0"/>
          <w:color w:val="auto"/>
          <w:sz w:val="20"/>
          <w:szCs w:val="20"/>
        </w:rPr>
        <w:t>Załącznik    nr 5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do uchwały Nr XX/133/2012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Rady Gminy Lelis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 xml:space="preserve">z dnia </w:t>
      </w:r>
      <w:r w:rsidR="00CF4C66">
        <w:rPr>
          <w:sz w:val="20"/>
          <w:szCs w:val="20"/>
        </w:rPr>
        <w:t>27 grudnia 2012 r.</w:t>
      </w:r>
    </w:p>
    <w:p w:rsidR="002F6F14" w:rsidRPr="002F6F14" w:rsidRDefault="002F6F14" w:rsidP="002F6F14">
      <w:pPr>
        <w:jc w:val="center"/>
        <w:rPr>
          <w:bCs/>
          <w:sz w:val="20"/>
          <w:szCs w:val="20"/>
        </w:rPr>
      </w:pPr>
    </w:p>
    <w:p w:rsidR="002F6F14" w:rsidRPr="002F6F14" w:rsidRDefault="002F6F14" w:rsidP="002F6F14">
      <w:pPr>
        <w:jc w:val="right"/>
        <w:rPr>
          <w:bCs/>
        </w:rPr>
      </w:pPr>
    </w:p>
    <w:p w:rsidR="002F6F14" w:rsidRPr="002F6F14" w:rsidRDefault="002F6F14" w:rsidP="002F6F14">
      <w:pPr>
        <w:jc w:val="both"/>
        <w:rPr>
          <w:bCs/>
        </w:rPr>
      </w:pPr>
    </w:p>
    <w:p w:rsidR="002F6F14" w:rsidRPr="002F6F14" w:rsidRDefault="002F6F14" w:rsidP="002F6F14">
      <w:pPr>
        <w:jc w:val="right"/>
        <w:rPr>
          <w:b/>
          <w:bCs/>
        </w:rPr>
      </w:pPr>
    </w:p>
    <w:p w:rsidR="002F6F14" w:rsidRPr="002F6F14" w:rsidRDefault="002F6F14" w:rsidP="002F6F14">
      <w:pPr>
        <w:jc w:val="right"/>
        <w:rPr>
          <w:b/>
          <w:bCs/>
        </w:rPr>
      </w:pPr>
    </w:p>
    <w:p w:rsidR="002F6F14" w:rsidRPr="002F6F14" w:rsidRDefault="002F6F14" w:rsidP="002F6F14">
      <w:pPr>
        <w:jc w:val="right"/>
        <w:rPr>
          <w:b/>
          <w:bCs/>
        </w:rPr>
      </w:pPr>
    </w:p>
    <w:p w:rsidR="002F6F14" w:rsidRPr="002F6F14" w:rsidRDefault="002F6F14" w:rsidP="002F6F14">
      <w:pPr>
        <w:jc w:val="center"/>
        <w:rPr>
          <w:b/>
          <w:bCs/>
        </w:rPr>
      </w:pPr>
      <w:r w:rsidRPr="002F6F14">
        <w:rPr>
          <w:b/>
          <w:bCs/>
        </w:rPr>
        <w:t xml:space="preserve">         Plan wydatków Gminnego Programu Profilaktyki i Rozwiązywania Problemów Alkoholowych i Gminnego Programu Przeciwdziałania Narkomanii na rok 2013</w:t>
      </w:r>
    </w:p>
    <w:p w:rsidR="002F6F14" w:rsidRPr="002F6F14" w:rsidRDefault="002F6F14" w:rsidP="002F6F14">
      <w:pPr>
        <w:jc w:val="both"/>
        <w:rPr>
          <w:b/>
          <w:bCs/>
        </w:rPr>
      </w:pPr>
    </w:p>
    <w:tbl>
      <w:tblPr>
        <w:tblW w:w="9709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683"/>
        <w:gridCol w:w="829"/>
        <w:gridCol w:w="618"/>
        <w:gridCol w:w="1113"/>
        <w:gridCol w:w="2073"/>
        <w:gridCol w:w="715"/>
        <w:gridCol w:w="977"/>
        <w:gridCol w:w="631"/>
        <w:gridCol w:w="1040"/>
      </w:tblGrid>
      <w:tr w:rsidR="002F6F14" w:rsidRPr="002F6F14" w:rsidTr="00CF4C66">
        <w:trPr>
          <w:cantSplit/>
        </w:trPr>
        <w:tc>
          <w:tcPr>
            <w:tcW w:w="4273" w:type="dxa"/>
            <w:gridSpan w:val="5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5436" w:type="dxa"/>
            <w:gridSpan w:val="5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Wydatki</w:t>
            </w:r>
          </w:p>
        </w:tc>
      </w:tr>
      <w:tr w:rsidR="002F6F14" w:rsidRPr="002F6F14" w:rsidTr="00CF4C66">
        <w:tc>
          <w:tcPr>
            <w:tcW w:w="1030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</w:rPr>
            </w:pPr>
            <w:r w:rsidRPr="002F6F14">
              <w:rPr>
                <w:bCs/>
                <w:sz w:val="20"/>
                <w:szCs w:val="20"/>
              </w:rPr>
              <w:t>z tytułu zezwoleń na sprzedaż alkoho</w:t>
            </w:r>
            <w:r w:rsidRPr="002F6F14">
              <w:rPr>
                <w:bCs/>
              </w:rPr>
              <w:t>lu</w:t>
            </w:r>
          </w:p>
        </w:tc>
        <w:tc>
          <w:tcPr>
            <w:tcW w:w="683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Dział</w:t>
            </w:r>
          </w:p>
        </w:tc>
        <w:tc>
          <w:tcPr>
            <w:tcW w:w="829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Rozdz.</w:t>
            </w:r>
          </w:p>
        </w:tc>
        <w:tc>
          <w:tcPr>
            <w:tcW w:w="618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§</w:t>
            </w:r>
          </w:p>
        </w:tc>
        <w:tc>
          <w:tcPr>
            <w:tcW w:w="1113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Plan</w:t>
            </w:r>
          </w:p>
        </w:tc>
        <w:tc>
          <w:tcPr>
            <w:tcW w:w="2073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Gminny Program Profilaktyki i Rozwiązywania Problemów Alkoholowych</w:t>
            </w:r>
          </w:p>
        </w:tc>
        <w:tc>
          <w:tcPr>
            <w:tcW w:w="715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Dział</w:t>
            </w:r>
          </w:p>
        </w:tc>
        <w:tc>
          <w:tcPr>
            <w:tcW w:w="977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Rozdz.</w:t>
            </w:r>
          </w:p>
        </w:tc>
        <w:tc>
          <w:tcPr>
            <w:tcW w:w="631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§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Plan</w:t>
            </w:r>
          </w:p>
        </w:tc>
      </w:tr>
      <w:tr w:rsidR="002F6F14" w:rsidRPr="002F6F14" w:rsidTr="00CF4C66"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75618</w:t>
            </w: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0480</w:t>
            </w: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78 000,00</w:t>
            </w: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85154</w:t>
            </w: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2360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15 000,00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3030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3040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3110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1 000,00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4010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56 400,00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4110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11 193,00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4120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1 604,00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4170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43 000,00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3 000,00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5 000,00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4390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5 000,00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4410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500,00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4700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147 697,00</w:t>
            </w:r>
          </w:p>
        </w:tc>
      </w:tr>
      <w:tr w:rsidR="002F6F14" w:rsidRPr="002F6F14" w:rsidTr="00CF4C66">
        <w:trPr>
          <w:cantSplit/>
        </w:trPr>
        <w:tc>
          <w:tcPr>
            <w:tcW w:w="1030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Gminny Program Przeciwdziałania Narkomanii</w:t>
            </w:r>
          </w:p>
        </w:tc>
        <w:tc>
          <w:tcPr>
            <w:tcW w:w="715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Dział</w:t>
            </w:r>
          </w:p>
        </w:tc>
        <w:tc>
          <w:tcPr>
            <w:tcW w:w="977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Rozdz.</w:t>
            </w:r>
          </w:p>
        </w:tc>
        <w:tc>
          <w:tcPr>
            <w:tcW w:w="631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center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Plan</w:t>
            </w:r>
          </w:p>
        </w:tc>
      </w:tr>
      <w:tr w:rsidR="002F6F14" w:rsidRPr="002F6F14" w:rsidTr="00CF4C66">
        <w:trPr>
          <w:cantSplit/>
        </w:trPr>
        <w:tc>
          <w:tcPr>
            <w:tcW w:w="3160" w:type="dxa"/>
            <w:gridSpan w:val="4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85153</w:t>
            </w: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4170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2 000,00</w:t>
            </w:r>
          </w:p>
        </w:tc>
      </w:tr>
      <w:tr w:rsidR="002F6F14" w:rsidRPr="002F6F14" w:rsidTr="00CF4C66">
        <w:trPr>
          <w:cantSplit/>
        </w:trPr>
        <w:tc>
          <w:tcPr>
            <w:tcW w:w="3160" w:type="dxa"/>
            <w:gridSpan w:val="4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10 000,00</w:t>
            </w:r>
          </w:p>
        </w:tc>
      </w:tr>
      <w:tr w:rsidR="002F6F14" w:rsidRPr="002F6F14" w:rsidTr="00CF4C66">
        <w:trPr>
          <w:cantSplit/>
        </w:trPr>
        <w:tc>
          <w:tcPr>
            <w:tcW w:w="3160" w:type="dxa"/>
            <w:gridSpan w:val="4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2F6F14" w:rsidRPr="002F6F14" w:rsidRDefault="002F6F14" w:rsidP="00CF4C66">
            <w:pPr>
              <w:jc w:val="both"/>
              <w:rPr>
                <w:bCs/>
                <w:sz w:val="20"/>
                <w:szCs w:val="20"/>
              </w:rPr>
            </w:pPr>
            <w:r w:rsidRPr="002F6F14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040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bCs/>
                <w:sz w:val="20"/>
                <w:szCs w:val="20"/>
              </w:rPr>
            </w:pPr>
            <w:r w:rsidRPr="002F6F14">
              <w:rPr>
                <w:b/>
                <w:bCs/>
                <w:sz w:val="20"/>
                <w:szCs w:val="20"/>
              </w:rPr>
              <w:t>12 000,00</w:t>
            </w:r>
          </w:p>
        </w:tc>
      </w:tr>
      <w:tr w:rsidR="002F6F14" w:rsidRPr="002F6F14" w:rsidTr="00CF4C66">
        <w:trPr>
          <w:cantSplit/>
        </w:trPr>
        <w:tc>
          <w:tcPr>
            <w:tcW w:w="3160" w:type="dxa"/>
            <w:gridSpan w:val="4"/>
          </w:tcPr>
          <w:p w:rsidR="002F6F14" w:rsidRPr="002F6F14" w:rsidRDefault="002F6F14" w:rsidP="00CF4C66">
            <w:pPr>
              <w:jc w:val="center"/>
              <w:rPr>
                <w:b/>
                <w:bCs/>
              </w:rPr>
            </w:pPr>
            <w:r w:rsidRPr="002F6F14">
              <w:rPr>
                <w:b/>
                <w:bCs/>
              </w:rPr>
              <w:t>Ogółem</w:t>
            </w:r>
          </w:p>
        </w:tc>
        <w:tc>
          <w:tcPr>
            <w:tcW w:w="1113" w:type="dxa"/>
          </w:tcPr>
          <w:p w:rsidR="002F6F14" w:rsidRPr="002F6F14" w:rsidRDefault="002F6F14" w:rsidP="00CF4C66">
            <w:pPr>
              <w:jc w:val="right"/>
              <w:rPr>
                <w:b/>
                <w:bCs/>
              </w:rPr>
            </w:pPr>
            <w:r w:rsidRPr="002F6F14">
              <w:rPr>
                <w:b/>
                <w:bCs/>
              </w:rPr>
              <w:t>78 000,00</w:t>
            </w:r>
          </w:p>
        </w:tc>
        <w:tc>
          <w:tcPr>
            <w:tcW w:w="2073" w:type="dxa"/>
          </w:tcPr>
          <w:p w:rsidR="002F6F14" w:rsidRPr="002F6F14" w:rsidRDefault="002F6F14" w:rsidP="00CF4C66">
            <w:pPr>
              <w:jc w:val="both"/>
              <w:rPr>
                <w:b/>
                <w:bCs/>
              </w:rPr>
            </w:pPr>
          </w:p>
        </w:tc>
        <w:tc>
          <w:tcPr>
            <w:tcW w:w="715" w:type="dxa"/>
          </w:tcPr>
          <w:p w:rsidR="002F6F14" w:rsidRPr="002F6F14" w:rsidRDefault="002F6F14" w:rsidP="00CF4C66">
            <w:pPr>
              <w:jc w:val="both"/>
              <w:rPr>
                <w:b/>
                <w:bCs/>
              </w:rPr>
            </w:pPr>
          </w:p>
        </w:tc>
        <w:tc>
          <w:tcPr>
            <w:tcW w:w="2648" w:type="dxa"/>
            <w:gridSpan w:val="3"/>
          </w:tcPr>
          <w:p w:rsidR="002F6F14" w:rsidRPr="002F6F14" w:rsidRDefault="002F6F14" w:rsidP="00CF4C66">
            <w:pPr>
              <w:jc w:val="right"/>
              <w:rPr>
                <w:b/>
                <w:bCs/>
              </w:rPr>
            </w:pPr>
            <w:r w:rsidRPr="002F6F14">
              <w:rPr>
                <w:b/>
                <w:bCs/>
              </w:rPr>
              <w:t>159 697,00</w:t>
            </w:r>
          </w:p>
        </w:tc>
      </w:tr>
    </w:tbl>
    <w:p w:rsidR="002F6F14" w:rsidRPr="002F6F14" w:rsidRDefault="002F6F14" w:rsidP="002F6F14">
      <w:pPr>
        <w:rPr>
          <w:b/>
          <w:bCs/>
        </w:rPr>
      </w:pPr>
    </w:p>
    <w:p w:rsidR="002F6F14" w:rsidRPr="002F6F14" w:rsidRDefault="002F6F14" w:rsidP="002F6F14">
      <w:pPr>
        <w:jc w:val="right"/>
        <w:rPr>
          <w:b/>
          <w:bCs/>
          <w:sz w:val="16"/>
        </w:rPr>
      </w:pPr>
    </w:p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i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i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i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i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both"/>
        <w:rPr>
          <w:b/>
          <w:bCs/>
          <w:i/>
          <w:szCs w:val="12"/>
        </w:rPr>
      </w:pPr>
    </w:p>
    <w:p w:rsidR="002F6F14" w:rsidRDefault="002F6F14" w:rsidP="002F6F14">
      <w:pPr>
        <w:autoSpaceDE w:val="0"/>
        <w:autoSpaceDN w:val="0"/>
        <w:adjustRightInd w:val="0"/>
        <w:jc w:val="both"/>
        <w:rPr>
          <w:b/>
          <w:bCs/>
          <w:i/>
          <w:szCs w:val="12"/>
        </w:rPr>
      </w:pPr>
    </w:p>
    <w:p w:rsidR="00CF4C66" w:rsidRDefault="00CF4C66" w:rsidP="002F6F14">
      <w:pPr>
        <w:autoSpaceDE w:val="0"/>
        <w:autoSpaceDN w:val="0"/>
        <w:adjustRightInd w:val="0"/>
        <w:jc w:val="both"/>
        <w:rPr>
          <w:b/>
          <w:bCs/>
          <w:i/>
          <w:szCs w:val="12"/>
        </w:rPr>
      </w:pPr>
    </w:p>
    <w:p w:rsidR="00CF4C66" w:rsidRDefault="00CF4C66" w:rsidP="002F6F14">
      <w:pPr>
        <w:autoSpaceDE w:val="0"/>
        <w:autoSpaceDN w:val="0"/>
        <w:adjustRightInd w:val="0"/>
        <w:jc w:val="both"/>
        <w:rPr>
          <w:b/>
          <w:bCs/>
          <w:i/>
          <w:szCs w:val="12"/>
        </w:rPr>
      </w:pPr>
    </w:p>
    <w:p w:rsidR="00CF4C66" w:rsidRPr="002F6F14" w:rsidRDefault="00CF4C66" w:rsidP="002F6F14">
      <w:pPr>
        <w:autoSpaceDE w:val="0"/>
        <w:autoSpaceDN w:val="0"/>
        <w:adjustRightInd w:val="0"/>
        <w:jc w:val="both"/>
        <w:rPr>
          <w:b/>
          <w:bCs/>
          <w:i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jc w:val="both"/>
        <w:rPr>
          <w:b/>
          <w:bCs/>
          <w:i/>
          <w:szCs w:val="12"/>
        </w:rPr>
      </w:pPr>
      <w:bookmarkStart w:id="0" w:name="_GoBack"/>
      <w:bookmarkEnd w:id="0"/>
    </w:p>
    <w:sectPr w:rsidR="002F6F14" w:rsidRPr="002F6F14" w:rsidSect="00543936">
      <w:pgSz w:w="11906" w:h="16838"/>
      <w:pgMar w:top="1418" w:right="1418" w:bottom="1418" w:left="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4F" w:rsidRDefault="00F9064F" w:rsidP="00BD3301">
      <w:r>
        <w:separator/>
      </w:r>
    </w:p>
  </w:endnote>
  <w:endnote w:type="continuationSeparator" w:id="0">
    <w:p w:rsidR="00F9064F" w:rsidRDefault="00F9064F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4F" w:rsidRDefault="00F9064F" w:rsidP="00BD3301">
      <w:r>
        <w:separator/>
      </w:r>
    </w:p>
  </w:footnote>
  <w:footnote w:type="continuationSeparator" w:id="0">
    <w:p w:rsidR="00F9064F" w:rsidRDefault="00F9064F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01506"/>
    <w:rsid w:val="00527C10"/>
    <w:rsid w:val="00543936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C2AC9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9064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4468-8720-4FB3-8D91-6A148F0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37</cp:revision>
  <cp:lastPrinted>2012-12-29T14:03:00Z</cp:lastPrinted>
  <dcterms:created xsi:type="dcterms:W3CDTF">2012-12-07T09:07:00Z</dcterms:created>
  <dcterms:modified xsi:type="dcterms:W3CDTF">2013-01-07T11:06:00Z</dcterms:modified>
</cp:coreProperties>
</file>