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EF02F8" w:rsidRDefault="00EF02F8" w:rsidP="00EF02F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F02F8">
        <w:rPr>
          <w:bCs/>
          <w:sz w:val="20"/>
          <w:szCs w:val="20"/>
        </w:rPr>
        <w:t>Załącznik Nr 2b</w:t>
      </w:r>
    </w:p>
    <w:p w:rsidR="002F6F14" w:rsidRPr="002F6F14" w:rsidRDefault="00814F51" w:rsidP="00EF02F8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EF02F8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 xml:space="preserve">Rady Gminy Lelis                                                                                                                                                               </w:t>
      </w:r>
    </w:p>
    <w:p w:rsidR="002F6F14" w:rsidRPr="002F6F14" w:rsidRDefault="002F6F14" w:rsidP="00EF02F8">
      <w:pPr>
        <w:jc w:val="right"/>
      </w:pPr>
      <w:r w:rsidRPr="002F6F14">
        <w:rPr>
          <w:sz w:val="20"/>
          <w:szCs w:val="20"/>
        </w:rPr>
        <w:t xml:space="preserve">z dnia </w:t>
      </w:r>
      <w:r w:rsidR="00EF02F8">
        <w:rPr>
          <w:sz w:val="20"/>
          <w:szCs w:val="20"/>
        </w:rPr>
        <w:t>27 grudnia 2012r.</w:t>
      </w: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szCs w:val="12"/>
        </w:rPr>
      </w:pPr>
    </w:p>
    <w:p w:rsidR="009812F9" w:rsidRDefault="009812F9" w:rsidP="002F6F14">
      <w:pPr>
        <w:autoSpaceDE w:val="0"/>
        <w:autoSpaceDN w:val="0"/>
        <w:adjustRightInd w:val="0"/>
        <w:ind w:left="4254"/>
        <w:jc w:val="both"/>
        <w:rPr>
          <w:b/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szCs w:val="12"/>
        </w:rPr>
      </w:pPr>
      <w:r w:rsidRPr="002F6F14">
        <w:rPr>
          <w:b/>
          <w:bCs/>
          <w:szCs w:val="12"/>
        </w:rPr>
        <w:t>PLAN WYDATKÓW MAJĄTKOWYCH  NA 2013 ROK</w:t>
      </w:r>
    </w:p>
    <w:p w:rsidR="002F6F14" w:rsidRPr="002F6F14" w:rsidRDefault="002F6F14" w:rsidP="002F6F14">
      <w:pPr>
        <w:autoSpaceDE w:val="0"/>
        <w:autoSpaceDN w:val="0"/>
        <w:adjustRightInd w:val="0"/>
        <w:jc w:val="both"/>
        <w:rPr>
          <w:b/>
          <w:bCs/>
          <w:szCs w:val="12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80"/>
        <w:gridCol w:w="889"/>
        <w:gridCol w:w="671"/>
        <w:gridCol w:w="3543"/>
        <w:gridCol w:w="1456"/>
        <w:gridCol w:w="1521"/>
        <w:gridCol w:w="1276"/>
        <w:gridCol w:w="992"/>
        <w:gridCol w:w="992"/>
        <w:gridCol w:w="993"/>
        <w:gridCol w:w="1559"/>
      </w:tblGrid>
      <w:tr w:rsidR="002F6F14" w:rsidRPr="002F6F14" w:rsidTr="00CF4C66">
        <w:trPr>
          <w:cantSplit/>
          <w:trHeight w:val="3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Lp.</w:t>
            </w:r>
          </w:p>
        </w:tc>
        <w:tc>
          <w:tcPr>
            <w:tcW w:w="780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Dział</w:t>
            </w:r>
          </w:p>
        </w:tc>
        <w:tc>
          <w:tcPr>
            <w:tcW w:w="889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Rozdz.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 xml:space="preserve">Paragraf </w:t>
            </w:r>
          </w:p>
        </w:tc>
        <w:tc>
          <w:tcPr>
            <w:tcW w:w="3543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Nazwa programu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inwestycyjnego</w:t>
            </w:r>
          </w:p>
        </w:tc>
        <w:tc>
          <w:tcPr>
            <w:tcW w:w="1456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Łączne koszty finansowe</w:t>
            </w: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5774" w:type="dxa"/>
            <w:gridSpan w:val="5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Planowane wydatki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Jednostka organizacyjna realizująca program lub koordynująca wykonanie programu</w:t>
            </w: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405"/>
        </w:trPr>
        <w:tc>
          <w:tcPr>
            <w:tcW w:w="424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780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889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671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3543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1456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1521" w:type="dxa"/>
            <w:vMerge w:val="restart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</w:pPr>
            <w:r w:rsidRPr="002F6F14">
              <w:t>Rok 2013</w:t>
            </w:r>
          </w:p>
          <w:p w:rsidR="002F6F14" w:rsidRPr="002F6F14" w:rsidRDefault="002F6F14" w:rsidP="00CF4C66">
            <w:pPr>
              <w:jc w:val="center"/>
              <w:rPr>
                <w:b/>
              </w:rPr>
            </w:pPr>
            <w:r w:rsidRPr="002F6F14">
              <w:t>(8+9+10+11)</w:t>
            </w:r>
          </w:p>
        </w:tc>
        <w:tc>
          <w:tcPr>
            <w:tcW w:w="4253" w:type="dxa"/>
            <w:gridSpan w:val="4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</w:pPr>
            <w:r w:rsidRPr="002F6F14">
              <w:t>Z tego źródła finansowania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</w:rPr>
            </w:pPr>
          </w:p>
        </w:tc>
      </w:tr>
      <w:tr w:rsidR="002F6F14" w:rsidRPr="002F6F14" w:rsidTr="00CF4C66">
        <w:trPr>
          <w:cantSplit/>
          <w:trHeight w:val="536"/>
        </w:trPr>
        <w:tc>
          <w:tcPr>
            <w:tcW w:w="424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780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889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671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3543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1456" w:type="dxa"/>
            <w:vMerge/>
            <w:shd w:val="clear" w:color="auto" w:fill="D9D9D9"/>
          </w:tcPr>
          <w:p w:rsidR="002F6F14" w:rsidRPr="002F6F14" w:rsidRDefault="002F6F14" w:rsidP="00CF4C66"/>
        </w:tc>
        <w:tc>
          <w:tcPr>
            <w:tcW w:w="1521" w:type="dxa"/>
            <w:vMerge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 xml:space="preserve">Dochody własne </w:t>
            </w:r>
            <w:proofErr w:type="spellStart"/>
            <w:r w:rsidRPr="002F6F14">
              <w:rPr>
                <w:sz w:val="16"/>
              </w:rPr>
              <w:t>jst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Kredyty i pożyczki</w:t>
            </w: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Środki pochodzące z innych źródeł*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 xml:space="preserve">Środki wymienione w art.5 ust. 1 pkt. 2 i 3 </w:t>
            </w:r>
            <w:proofErr w:type="spellStart"/>
            <w:r w:rsidRPr="002F6F14">
              <w:rPr>
                <w:sz w:val="16"/>
              </w:rPr>
              <w:t>u.f.p</w:t>
            </w:r>
            <w:proofErr w:type="spellEnd"/>
            <w:r w:rsidRPr="002F6F14">
              <w:rPr>
                <w:sz w:val="16"/>
              </w:rPr>
              <w:t>.</w:t>
            </w: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191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12</w:t>
            </w:r>
          </w:p>
        </w:tc>
      </w:tr>
      <w:tr w:rsidR="002F6F14" w:rsidRPr="002F6F14" w:rsidTr="00CF4C66">
        <w:trPr>
          <w:cantSplit/>
          <w:trHeight w:val="650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1.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010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01010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Rozbudowa Stacji Uzdatniania Wody w Lelisie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730 000,00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700 000,00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700 000,00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650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2.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010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01010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Rozbudowa sieci wodociągowej w so</w:t>
            </w:r>
            <w:r w:rsidR="00F64946">
              <w:rPr>
                <w:sz w:val="16"/>
              </w:rPr>
              <w:t xml:space="preserve">łectwach: Białobiel, Siemnocha i </w:t>
            </w:r>
            <w:r w:rsidRPr="002F6F14">
              <w:rPr>
                <w:sz w:val="16"/>
              </w:rPr>
              <w:t>Łęg Prz</w:t>
            </w:r>
            <w:r w:rsidR="00F64946">
              <w:rPr>
                <w:sz w:val="16"/>
              </w:rPr>
              <w:t xml:space="preserve">edmiejski </w:t>
            </w:r>
            <w:r w:rsidRPr="002F6F14">
              <w:rPr>
                <w:sz w:val="16"/>
              </w:rPr>
              <w:t xml:space="preserve">  gm. Lelis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EF02F8" w:rsidRPr="002F6F14" w:rsidTr="00EF02F8">
        <w:trPr>
          <w:cantSplit/>
          <w:trHeight w:val="513"/>
        </w:trPr>
        <w:tc>
          <w:tcPr>
            <w:tcW w:w="424" w:type="dxa"/>
            <w:vAlign w:val="center"/>
          </w:tcPr>
          <w:p w:rsidR="00EF02F8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0" w:type="dxa"/>
            <w:vAlign w:val="center"/>
          </w:tcPr>
          <w:p w:rsidR="00EF02F8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889" w:type="dxa"/>
            <w:vAlign w:val="center"/>
          </w:tcPr>
          <w:p w:rsidR="00EF02F8" w:rsidRPr="002F6F14" w:rsidRDefault="00EF02F8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01010</w:t>
            </w:r>
          </w:p>
        </w:tc>
        <w:tc>
          <w:tcPr>
            <w:tcW w:w="671" w:type="dxa"/>
            <w:vAlign w:val="center"/>
          </w:tcPr>
          <w:p w:rsidR="00EF02F8" w:rsidRPr="002F6F14" w:rsidRDefault="00EF02F8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EF02F8" w:rsidRPr="002F6F14" w:rsidRDefault="00EF02F8" w:rsidP="00CF4C66">
            <w:pPr>
              <w:rPr>
                <w:sz w:val="16"/>
              </w:rPr>
            </w:pPr>
            <w:r>
              <w:rPr>
                <w:sz w:val="16"/>
              </w:rPr>
              <w:t>Budowa studni wierconej na ujęciu wody we wsi Gnaty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EF02F8" w:rsidRPr="002F6F14" w:rsidRDefault="00EF02F8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521" w:type="dxa"/>
            <w:vAlign w:val="center"/>
          </w:tcPr>
          <w:p w:rsidR="00EF02F8" w:rsidRPr="002F6F14" w:rsidRDefault="00EF02F8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F02F8" w:rsidRPr="002F6F14" w:rsidRDefault="00CF4C66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F02F8" w:rsidRPr="002F6F14" w:rsidRDefault="00EF02F8" w:rsidP="00CF4C66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EF02F8" w:rsidRPr="002F6F14" w:rsidRDefault="00EF02F8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EF02F8" w:rsidRPr="002F6F14" w:rsidRDefault="00EF02F8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EF02F8" w:rsidRPr="002F6F14" w:rsidRDefault="00EF02F8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EF02F8" w:rsidRPr="002F6F14" w:rsidRDefault="00EF02F8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F02F8" w:rsidRPr="002F6F14" w:rsidRDefault="00EF02F8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EF02F8">
        <w:trPr>
          <w:cantSplit/>
          <w:trHeight w:val="1132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150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15011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6639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Dotacja na projekt „Przyśpieszenie wzrostu konkurencyjności województwa mazowieckiego, przez budowanie społeczeństwa informacyjnego i gospodarki opartej na wiedzy poprzez stworzenie zintegrowanych baz wiedzy o Mazowszu”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13 440,00</w:t>
            </w:r>
          </w:p>
        </w:tc>
        <w:tc>
          <w:tcPr>
            <w:tcW w:w="1521" w:type="dxa"/>
            <w:vAlign w:val="center"/>
          </w:tcPr>
          <w:p w:rsidR="002F6F14" w:rsidRPr="002F6F14" w:rsidRDefault="00EF02F8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1 49</w:t>
            </w:r>
            <w:r w:rsidR="002F6F14" w:rsidRPr="002F6F14">
              <w:rPr>
                <w:sz w:val="16"/>
              </w:rPr>
              <w:t>5</w:t>
            </w:r>
            <w:r>
              <w:rPr>
                <w:sz w:val="16"/>
              </w:rPr>
              <w:t>,72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EF02F8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1 495,72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630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Przebudowa drogi gminnej w </w:t>
            </w:r>
            <w:proofErr w:type="spellStart"/>
            <w:r w:rsidRPr="002F6F14">
              <w:rPr>
                <w:sz w:val="16"/>
              </w:rPr>
              <w:t>msc</w:t>
            </w:r>
            <w:proofErr w:type="spellEnd"/>
            <w:r w:rsidRPr="002F6F14">
              <w:rPr>
                <w:sz w:val="16"/>
              </w:rPr>
              <w:t>. Szafarnia kol. Ciernie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675 000,00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650 000,00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 650 000,00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796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Przebudowa drogi gminnej nr 250614 W </w:t>
            </w:r>
            <w:proofErr w:type="spellStart"/>
            <w:r w:rsidRPr="002F6F14">
              <w:rPr>
                <w:sz w:val="16"/>
              </w:rPr>
              <w:t>w</w:t>
            </w:r>
            <w:proofErr w:type="spellEnd"/>
            <w:r w:rsidRPr="002F6F14">
              <w:rPr>
                <w:sz w:val="16"/>
              </w:rPr>
              <w:t xml:space="preserve"> km 7+991,00-8+556,00 (odc. w </w:t>
            </w:r>
            <w:proofErr w:type="spellStart"/>
            <w:r w:rsidRPr="002F6F14">
              <w:rPr>
                <w:sz w:val="16"/>
              </w:rPr>
              <w:t>msc</w:t>
            </w:r>
            <w:proofErr w:type="spellEnd"/>
            <w:r w:rsidRPr="002F6F14">
              <w:rPr>
                <w:sz w:val="16"/>
              </w:rPr>
              <w:t>. Łęg Starościński kol. Mała Wioska)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210 000,00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210 000,00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210 000,00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705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Przebudowa drogi gminnej nr 250615W w </w:t>
            </w:r>
            <w:proofErr w:type="spellStart"/>
            <w:r w:rsidRPr="002F6F14">
              <w:rPr>
                <w:sz w:val="16"/>
              </w:rPr>
              <w:t>msc</w:t>
            </w:r>
            <w:proofErr w:type="spellEnd"/>
            <w:r w:rsidRPr="002F6F14">
              <w:rPr>
                <w:sz w:val="16"/>
              </w:rPr>
              <w:t>. Łęg Przedmiejski w km 0+000,00 - 0+780,00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480 000,00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480 000,00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480 000,00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585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Przebudowa ulicy Akacjowej w </w:t>
            </w:r>
            <w:proofErr w:type="spellStart"/>
            <w:r w:rsidRPr="002F6F14">
              <w:rPr>
                <w:sz w:val="16"/>
              </w:rPr>
              <w:t>msc</w:t>
            </w:r>
            <w:proofErr w:type="spellEnd"/>
            <w:r w:rsidRPr="002F6F14">
              <w:rPr>
                <w:sz w:val="16"/>
              </w:rPr>
              <w:t>. Łęg Przedmiejski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170 000,00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170 000,00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170 000,00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274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12</w:t>
            </w:r>
          </w:p>
        </w:tc>
      </w:tr>
      <w:tr w:rsidR="002F6F14" w:rsidRPr="002F6F14" w:rsidTr="00CF4C66">
        <w:trPr>
          <w:cantSplit/>
          <w:trHeight w:val="383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Przebudowa ulicy ks. Eugeniusza Chylińskiego w Lelisie</w:t>
            </w: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130 000,00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130 000,00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130 000,00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383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60016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Poprawa bezpieczeństwa komunikacyjnego gminy Lelis poprzez przebudowę dróg gminnych nr 250620W i 250629W zlokalizowanych pomiędzy droga powiatową Ostrołęka - Łęg - Kurpiewskie a droga powiatową Ostrołęka - Durlasy – Lelis</w:t>
            </w: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3 500 000,00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70  000,00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70 000,00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383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75023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Zakup samochodu służbowego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80 000,00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80 000,00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80 000,00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EF02F8">
        <w:trPr>
          <w:cantSplit/>
          <w:trHeight w:val="1018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75095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6639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Dotacja na projekt „Rozwój elektronicznej administracji w samorządach województwa mazowieckiego wspomagającej niwelowanie dwudzielności potencjału województwa”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25 410,00</w:t>
            </w:r>
          </w:p>
        </w:tc>
        <w:tc>
          <w:tcPr>
            <w:tcW w:w="1521" w:type="dxa"/>
            <w:vAlign w:val="center"/>
          </w:tcPr>
          <w:p w:rsidR="002F6F14" w:rsidRPr="002F6F14" w:rsidRDefault="00D7425C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6 792,8</w:t>
            </w:r>
            <w:r w:rsidR="001F4EB1"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D7425C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6 792,8</w:t>
            </w:r>
            <w:r w:rsidR="001F4EB1">
              <w:rPr>
                <w:sz w:val="16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790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1</w:t>
            </w:r>
            <w:r w:rsidR="00EF02F8">
              <w:rPr>
                <w:sz w:val="16"/>
              </w:rPr>
              <w:t>3</w:t>
            </w:r>
            <w:r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754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75412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Zakup samochodu  ratowniczo – gaśniczego dla OSP w Łęgu Przedmiejskim </w:t>
            </w: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A.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533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 1</w:t>
            </w:r>
            <w:r w:rsidR="00EF02F8">
              <w:rPr>
                <w:sz w:val="16"/>
              </w:rPr>
              <w:t>4</w:t>
            </w:r>
            <w:r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80101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Rozbudowa Szkoły  Podstawowej w Białobieli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1 301 900,00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1 103 000,00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1 103 000,00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A.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proofErr w:type="spellStart"/>
            <w:r w:rsidRPr="002F6F14">
              <w:rPr>
                <w:sz w:val="16"/>
              </w:rPr>
              <w:t>ZASiP</w:t>
            </w:r>
            <w:proofErr w:type="spellEnd"/>
            <w:r w:rsidRPr="002F6F14">
              <w:rPr>
                <w:sz w:val="16"/>
              </w:rPr>
              <w:t xml:space="preserve"> Lelis</w:t>
            </w:r>
          </w:p>
        </w:tc>
      </w:tr>
      <w:tr w:rsidR="002F6F14" w:rsidRPr="002F6F14" w:rsidTr="00CF4C66">
        <w:trPr>
          <w:cantSplit/>
          <w:trHeight w:val="705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1</w:t>
            </w:r>
            <w:r w:rsidR="00EF02F8">
              <w:rPr>
                <w:sz w:val="16"/>
              </w:rPr>
              <w:t>5</w:t>
            </w:r>
            <w:r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80101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 xml:space="preserve">Budowa placów zabaw wraz z montażem urządzeń małej architektury w miejscowości Łęg Przedmiejski gm. Lelis </w:t>
            </w: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210 000,00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200 000,00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 xml:space="preserve">         200 000,00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705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851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85195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>Zmiana sposobu  użytkowania części budynku GOKO w Lelisie wraz z przebudową na Ośrodek Rehabilitacyjny</w:t>
            </w: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705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90001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 xml:space="preserve">Rozbudowa oczyszczalni ścieków w Lelisie oraz budowa kanalizacji sanitarnej ciśnieniowej we wsiach: Nasiadki ,Szafarczyska,2 kolonie wsi Lelis,1 kolonia wsi Durlasy oraz rozbudowa sieci wodociągowej we wsi Durlasy gm. Lelis </w:t>
            </w: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3 550 000,00</w:t>
            </w:r>
          </w:p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1 581 280,00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1 581 280,00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A.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C.      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555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90004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Zakup urządzeń do ćwiczeń na skwerku w Lelisie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25  000,00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25  000,00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  <w:p w:rsidR="002F6F14" w:rsidRPr="002F6F14" w:rsidRDefault="002F6F14" w:rsidP="00CF4C66">
            <w:pPr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536"/>
        </w:trPr>
        <w:tc>
          <w:tcPr>
            <w:tcW w:w="424" w:type="dxa"/>
            <w:vAlign w:val="center"/>
          </w:tcPr>
          <w:p w:rsidR="002F6F14" w:rsidRPr="002F6F14" w:rsidRDefault="00EF02F8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90004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vAlign w:val="center"/>
          </w:tcPr>
          <w:p w:rsidR="009812F9" w:rsidRDefault="009812F9" w:rsidP="00CF4C66">
            <w:pPr>
              <w:rPr>
                <w:sz w:val="16"/>
              </w:rPr>
            </w:pPr>
          </w:p>
          <w:p w:rsid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Zakup urządzeń do ćwiczeń na skwerku w Dąbrówce</w:t>
            </w:r>
          </w:p>
          <w:p w:rsidR="009812F9" w:rsidRDefault="009812F9" w:rsidP="00CF4C66">
            <w:pPr>
              <w:rPr>
                <w:sz w:val="16"/>
              </w:rPr>
            </w:pPr>
          </w:p>
          <w:p w:rsidR="009812F9" w:rsidRPr="002F6F14" w:rsidRDefault="009812F9" w:rsidP="00CF4C66">
            <w:pPr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10 000,00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279"/>
        </w:trPr>
        <w:tc>
          <w:tcPr>
            <w:tcW w:w="424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i/>
                <w:sz w:val="14"/>
                <w:szCs w:val="14"/>
              </w:rPr>
            </w:pPr>
            <w:r w:rsidRPr="002F6F14">
              <w:rPr>
                <w:i/>
                <w:sz w:val="14"/>
                <w:szCs w:val="14"/>
              </w:rPr>
              <w:t>12</w:t>
            </w:r>
          </w:p>
        </w:tc>
      </w:tr>
      <w:tr w:rsidR="002F6F14" w:rsidRPr="002F6F14" w:rsidTr="001E0372">
        <w:trPr>
          <w:cantSplit/>
          <w:trHeight w:val="536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90015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Modernizacja oświetlenia ulicznego</w:t>
            </w:r>
          </w:p>
        </w:tc>
        <w:tc>
          <w:tcPr>
            <w:tcW w:w="1456" w:type="dxa"/>
            <w:vAlign w:val="center"/>
          </w:tcPr>
          <w:p w:rsidR="002F6F14" w:rsidRPr="002F6F14" w:rsidRDefault="00B47311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  <w:r w:rsidR="002F6F14" w:rsidRPr="002F6F14">
              <w:rPr>
                <w:sz w:val="16"/>
              </w:rPr>
              <w:t> 000,00</w:t>
            </w:r>
          </w:p>
        </w:tc>
        <w:tc>
          <w:tcPr>
            <w:tcW w:w="1521" w:type="dxa"/>
            <w:vAlign w:val="center"/>
          </w:tcPr>
          <w:p w:rsidR="002F6F14" w:rsidRPr="002F6F14" w:rsidRDefault="00B47311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  <w:r w:rsidR="002F6F14" w:rsidRPr="002F6F14">
              <w:rPr>
                <w:sz w:val="16"/>
              </w:rPr>
              <w:t>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B47311" w:rsidP="00CF4C6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  <w:r w:rsidR="002F6F14" w:rsidRPr="002F6F14">
              <w:rPr>
                <w:sz w:val="16"/>
              </w:rPr>
              <w:t>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E0372" w:rsidRDefault="001E0372" w:rsidP="001E0372">
            <w:pPr>
              <w:jc w:val="center"/>
              <w:rPr>
                <w:sz w:val="16"/>
              </w:rPr>
            </w:pPr>
          </w:p>
          <w:p w:rsidR="002F6F14" w:rsidRPr="002F6F14" w:rsidRDefault="002F6F14" w:rsidP="001E0372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  <w:p w:rsidR="002F6F14" w:rsidRPr="002F6F14" w:rsidRDefault="002F6F14" w:rsidP="001E0372">
            <w:pPr>
              <w:jc w:val="center"/>
              <w:rPr>
                <w:sz w:val="16"/>
              </w:rPr>
            </w:pPr>
          </w:p>
          <w:p w:rsidR="002F6F14" w:rsidRPr="002F6F14" w:rsidRDefault="002F6F14" w:rsidP="001E0372">
            <w:pPr>
              <w:jc w:val="center"/>
              <w:rPr>
                <w:sz w:val="16"/>
              </w:rPr>
            </w:pPr>
          </w:p>
        </w:tc>
      </w:tr>
      <w:tr w:rsidR="002F6F14" w:rsidRPr="002F6F14" w:rsidTr="00CF4C66">
        <w:trPr>
          <w:cantSplit/>
          <w:trHeight w:val="563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90095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Techniczny sposób  zamknięcia  i rekultywacji odpadów innych niż niebezpieczne i obojętne w miejscowości Gibałka gm. Lelis, pow. ostrołęcki 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224 084,55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19 620,00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19 620,00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C.          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563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90095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Zakup narzędzi 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5 000,00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5 000,00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B.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C.          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552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90095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6610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Współfinansowanie budowy i eksploatacji stacji segregacji odpadów komunalnych miasta Ostrołęki i gmin powiatu ostrołęckiego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1 200 000,00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200 000,00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200 000,00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A. 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C.           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Miasto Ostrołęka</w:t>
            </w:r>
          </w:p>
        </w:tc>
      </w:tr>
      <w:tr w:rsidR="002F6F14" w:rsidRPr="002F6F14" w:rsidTr="00CF4C66">
        <w:trPr>
          <w:cantSplit/>
          <w:trHeight w:val="1225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921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92109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Remont pomieszczeń remizy OSP na  potrzeby istniejącej świetlicy wiejskiej wraz z wymianą stolarki okiennej i drzwiowej w miejscowości Lelis w  gminie Lelis w okresie 5 miesięcy aspektem aktywizującym oraz organizacyjnym mieszkańców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45 911,00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40 911,00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40 911,00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592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921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92109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Wymiana pokrycia dachowego na budynku Ośrodka Etnograficznego z przystosowaniem pomieszczeń na potrzeby Ośrodka w miejscowości Lelis w okresie 5 miesięcy aspektem zachowania tradycji kurpiowskiej oraz wzmocnienia więzi lokalnej społeczności 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45 651,89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45 651,89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45 651,89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A.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401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92601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Budowa boiska wiejskiego w </w:t>
            </w:r>
            <w:proofErr w:type="spellStart"/>
            <w:r w:rsidRPr="002F6F14">
              <w:rPr>
                <w:sz w:val="16"/>
              </w:rPr>
              <w:t>msc</w:t>
            </w:r>
            <w:proofErr w:type="spellEnd"/>
            <w:r w:rsidRPr="002F6F14">
              <w:rPr>
                <w:sz w:val="16"/>
              </w:rPr>
              <w:t xml:space="preserve">. Gibałka 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375 000,00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345 000,00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345  000,00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401"/>
        </w:trPr>
        <w:tc>
          <w:tcPr>
            <w:tcW w:w="424" w:type="dxa"/>
            <w:vAlign w:val="center"/>
          </w:tcPr>
          <w:p w:rsidR="002F6F14" w:rsidRPr="002F6F14" w:rsidRDefault="003A0D82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92601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6050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  <w:szCs w:val="16"/>
              </w:rPr>
              <w:t>Budowa placów zabaw w miejscowościach Lelis i Nasiadki oraz instalacja sieci c. o. w Ośrodku Dziedzictwa Kulturowego Kurpiów w Lelisie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242 150,00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233 650,00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233 650,00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401"/>
        </w:trPr>
        <w:tc>
          <w:tcPr>
            <w:tcW w:w="424" w:type="dxa"/>
            <w:vAlign w:val="center"/>
          </w:tcPr>
          <w:p w:rsidR="002F6F14" w:rsidRPr="002F6F14" w:rsidRDefault="00AD1067" w:rsidP="00CF4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2F6F14" w:rsidRPr="002F6F14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92605</w:t>
            </w:r>
          </w:p>
        </w:tc>
        <w:tc>
          <w:tcPr>
            <w:tcW w:w="671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6060</w:t>
            </w:r>
          </w:p>
        </w:tc>
        <w:tc>
          <w:tcPr>
            <w:tcW w:w="3543" w:type="dxa"/>
            <w:vAlign w:val="center"/>
          </w:tcPr>
          <w:p w:rsidR="002F6F14" w:rsidRPr="002F6F14" w:rsidRDefault="002F6F14" w:rsidP="00CF4C66">
            <w:pPr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>Zakup wyposażenia na plac zabaw przy boisku sportowym w Szafarczyskach</w:t>
            </w:r>
          </w:p>
        </w:tc>
        <w:tc>
          <w:tcPr>
            <w:tcW w:w="1456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10  000,00</w:t>
            </w:r>
          </w:p>
        </w:tc>
        <w:tc>
          <w:tcPr>
            <w:tcW w:w="1521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10 000,00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A.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 xml:space="preserve">B.                  </w:t>
            </w:r>
          </w:p>
          <w:p w:rsidR="002F6F14" w:rsidRPr="002F6F14" w:rsidRDefault="002F6F14" w:rsidP="00CF4C66">
            <w:pPr>
              <w:rPr>
                <w:sz w:val="16"/>
              </w:rPr>
            </w:pPr>
            <w:r w:rsidRPr="002F6F14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</w:rPr>
            </w:pPr>
            <w:r w:rsidRPr="002F6F14">
              <w:rPr>
                <w:sz w:val="16"/>
              </w:rPr>
              <w:t>Urząd Gminy</w:t>
            </w:r>
          </w:p>
        </w:tc>
      </w:tr>
      <w:tr w:rsidR="002F6F14" w:rsidRPr="002F6F14" w:rsidTr="00CF4C66">
        <w:trPr>
          <w:cantSplit/>
          <w:trHeight w:val="344"/>
        </w:trPr>
        <w:tc>
          <w:tcPr>
            <w:tcW w:w="6307" w:type="dxa"/>
            <w:gridSpan w:val="5"/>
            <w:vAlign w:val="center"/>
          </w:tcPr>
          <w:p w:rsidR="002F6F14" w:rsidRPr="002F6F14" w:rsidRDefault="002F6F14" w:rsidP="00CF4C66">
            <w:pPr>
              <w:jc w:val="right"/>
              <w:rPr>
                <w:sz w:val="16"/>
              </w:rPr>
            </w:pPr>
            <w:r w:rsidRPr="002F6F14">
              <w:rPr>
                <w:sz w:val="16"/>
              </w:rPr>
              <w:t>RAZEM:</w:t>
            </w:r>
          </w:p>
        </w:tc>
        <w:tc>
          <w:tcPr>
            <w:tcW w:w="1456" w:type="dxa"/>
            <w:vAlign w:val="center"/>
          </w:tcPr>
          <w:p w:rsidR="002F6F14" w:rsidRPr="002F6F14" w:rsidRDefault="003A0D82" w:rsidP="00CF4C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14 8</w:t>
            </w:r>
            <w:r w:rsidR="00B47311">
              <w:rPr>
                <w:b/>
                <w:sz w:val="16"/>
              </w:rPr>
              <w:t>24</w:t>
            </w:r>
            <w:r w:rsidR="002F6F14" w:rsidRPr="002F6F14">
              <w:rPr>
                <w:b/>
                <w:sz w:val="16"/>
              </w:rPr>
              <w:t xml:space="preserve"> 547,44</w:t>
            </w:r>
          </w:p>
        </w:tc>
        <w:tc>
          <w:tcPr>
            <w:tcW w:w="1521" w:type="dxa"/>
            <w:vAlign w:val="center"/>
          </w:tcPr>
          <w:p w:rsidR="002F6F14" w:rsidRPr="002F6F14" w:rsidRDefault="003A0D82" w:rsidP="00CF4C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7 006 401,47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F6F14" w:rsidRPr="002F6F14" w:rsidRDefault="003A0D82" w:rsidP="00CF4C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7 006 401,47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sz w:val="16"/>
              </w:rPr>
            </w:pPr>
          </w:p>
        </w:tc>
      </w:tr>
    </w:tbl>
    <w:p w:rsidR="002F6F14" w:rsidRPr="002F6F14" w:rsidRDefault="002F6F14" w:rsidP="002F6F14">
      <w:pPr>
        <w:rPr>
          <w:sz w:val="20"/>
          <w:szCs w:val="20"/>
        </w:rPr>
      </w:pPr>
    </w:p>
    <w:p w:rsidR="002F6F14" w:rsidRPr="002F6F14" w:rsidRDefault="002F6F14" w:rsidP="002F6F14">
      <w:pPr>
        <w:numPr>
          <w:ilvl w:val="1"/>
          <w:numId w:val="4"/>
        </w:numPr>
        <w:rPr>
          <w:sz w:val="20"/>
          <w:szCs w:val="20"/>
        </w:rPr>
      </w:pPr>
      <w:r w:rsidRPr="002F6F14">
        <w:rPr>
          <w:sz w:val="20"/>
          <w:szCs w:val="20"/>
        </w:rPr>
        <w:t xml:space="preserve">Dotacje i środki z budżetu państwa (np. od wojewody, MEN, </w:t>
      </w:r>
      <w:proofErr w:type="spellStart"/>
      <w:r w:rsidRPr="002F6F14">
        <w:rPr>
          <w:sz w:val="20"/>
          <w:szCs w:val="20"/>
        </w:rPr>
        <w:t>UKFiS</w:t>
      </w:r>
      <w:proofErr w:type="spellEnd"/>
      <w:r w:rsidRPr="002F6F14">
        <w:rPr>
          <w:sz w:val="20"/>
          <w:szCs w:val="20"/>
        </w:rPr>
        <w:t>,…)</w:t>
      </w:r>
    </w:p>
    <w:p w:rsidR="002F6F14" w:rsidRPr="002F6F14" w:rsidRDefault="002F6F14" w:rsidP="002F6F14">
      <w:pPr>
        <w:numPr>
          <w:ilvl w:val="1"/>
          <w:numId w:val="4"/>
        </w:numPr>
        <w:rPr>
          <w:sz w:val="20"/>
          <w:szCs w:val="20"/>
        </w:rPr>
      </w:pPr>
      <w:r w:rsidRPr="002F6F14">
        <w:rPr>
          <w:sz w:val="20"/>
          <w:szCs w:val="20"/>
        </w:rPr>
        <w:t xml:space="preserve">Środki i dotacje otrzymane od innych </w:t>
      </w:r>
      <w:proofErr w:type="spellStart"/>
      <w:r w:rsidRPr="002F6F14">
        <w:rPr>
          <w:sz w:val="20"/>
          <w:szCs w:val="20"/>
        </w:rPr>
        <w:t>jst</w:t>
      </w:r>
      <w:proofErr w:type="spellEnd"/>
      <w:r w:rsidRPr="002F6F14">
        <w:rPr>
          <w:sz w:val="20"/>
          <w:szCs w:val="20"/>
        </w:rPr>
        <w:t xml:space="preserve"> oraz innych jednostek zaliczanych do sektora finansów publicznych</w:t>
      </w:r>
    </w:p>
    <w:p w:rsidR="002F6F14" w:rsidRPr="002F6F14" w:rsidRDefault="002F6F14" w:rsidP="002F6F1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i/>
          <w:szCs w:val="12"/>
        </w:rPr>
      </w:pPr>
      <w:r w:rsidRPr="002F6F14">
        <w:rPr>
          <w:sz w:val="20"/>
          <w:szCs w:val="20"/>
        </w:rPr>
        <w:t>Inne źródła</w:t>
      </w:r>
      <w:bookmarkStart w:id="0" w:name="_GoBack"/>
      <w:bookmarkEnd w:id="0"/>
    </w:p>
    <w:sectPr w:rsidR="002F6F14" w:rsidRPr="002F6F14" w:rsidSect="004663DB">
      <w:pgSz w:w="16838" w:h="11906" w:orient="landscape"/>
      <w:pgMar w:top="261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F8" w:rsidRDefault="00D808F8" w:rsidP="00BD3301">
      <w:r>
        <w:separator/>
      </w:r>
    </w:p>
  </w:endnote>
  <w:endnote w:type="continuationSeparator" w:id="0">
    <w:p w:rsidR="00D808F8" w:rsidRDefault="00D808F8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F8" w:rsidRDefault="00D808F8" w:rsidP="00BD3301">
      <w:r>
        <w:separator/>
      </w:r>
    </w:p>
  </w:footnote>
  <w:footnote w:type="continuationSeparator" w:id="0">
    <w:p w:rsidR="00D808F8" w:rsidRDefault="00D808F8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663DB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808F8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3B7D-F8EF-4089-B524-C4F4D4E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bparzych</dc:creator>
  <cp:lastModifiedBy>Piotr Parzych</cp:lastModifiedBy>
  <cp:revision>2</cp:revision>
  <cp:lastPrinted>2012-12-29T14:03:00Z</cp:lastPrinted>
  <dcterms:created xsi:type="dcterms:W3CDTF">2013-01-07T11:03:00Z</dcterms:created>
  <dcterms:modified xsi:type="dcterms:W3CDTF">2013-01-07T11:03:00Z</dcterms:modified>
</cp:coreProperties>
</file>